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560" w:rsidRPr="00C2275F" w:rsidRDefault="00086560" w:rsidP="00FC2867">
      <w:pPr>
        <w:spacing w:after="0"/>
        <w:ind w:left="720"/>
        <w:jc w:val="center"/>
        <w:rPr>
          <w:b/>
          <w:sz w:val="26"/>
          <w:szCs w:val="26"/>
        </w:rPr>
      </w:pPr>
      <w:proofErr w:type="gramStart"/>
      <w:r w:rsidRPr="00C2275F">
        <w:rPr>
          <w:b/>
          <w:sz w:val="26"/>
          <w:szCs w:val="26"/>
          <w:lang w:val="en-US"/>
        </w:rPr>
        <w:t>X</w:t>
      </w:r>
      <w:r w:rsidRPr="00C2275F">
        <w:rPr>
          <w:b/>
          <w:sz w:val="26"/>
          <w:szCs w:val="26"/>
        </w:rPr>
        <w:t>V</w:t>
      </w:r>
      <w:r w:rsidR="00F850B0" w:rsidRPr="00C2275F">
        <w:rPr>
          <w:b/>
          <w:sz w:val="26"/>
          <w:szCs w:val="26"/>
          <w:lang w:val="en-US"/>
        </w:rPr>
        <w:t>I</w:t>
      </w:r>
      <w:r w:rsidRPr="00C2275F">
        <w:rPr>
          <w:b/>
          <w:sz w:val="26"/>
          <w:szCs w:val="26"/>
        </w:rPr>
        <w:t xml:space="preserve"> интеллектуальный турнир памяти профессора Л. М. </w:t>
      </w:r>
      <w:proofErr w:type="spellStart"/>
      <w:r w:rsidRPr="00C2275F">
        <w:rPr>
          <w:b/>
          <w:sz w:val="26"/>
          <w:szCs w:val="26"/>
        </w:rPr>
        <w:t>Лоповка</w:t>
      </w:r>
      <w:proofErr w:type="spellEnd"/>
      <w:r w:rsidRPr="00C2275F">
        <w:rPr>
          <w:b/>
          <w:sz w:val="26"/>
          <w:szCs w:val="26"/>
        </w:rPr>
        <w:t>.</w:t>
      </w:r>
      <w:proofErr w:type="gramEnd"/>
    </w:p>
    <w:p w:rsidR="00086560" w:rsidRPr="00C2275F" w:rsidRDefault="00086560" w:rsidP="00FC2867">
      <w:pPr>
        <w:spacing w:after="0"/>
        <w:ind w:left="720"/>
        <w:jc w:val="center"/>
        <w:rPr>
          <w:sz w:val="26"/>
          <w:szCs w:val="26"/>
        </w:rPr>
      </w:pPr>
      <w:r w:rsidRPr="00C2275F">
        <w:rPr>
          <w:sz w:val="26"/>
          <w:szCs w:val="26"/>
        </w:rPr>
        <w:t xml:space="preserve">МАТЕМАТИКА. </w:t>
      </w:r>
      <w:r w:rsidRPr="00C2275F">
        <w:rPr>
          <w:b/>
          <w:sz w:val="26"/>
          <w:szCs w:val="26"/>
        </w:rPr>
        <w:t>201</w:t>
      </w:r>
      <w:r w:rsidR="00F850B0" w:rsidRPr="00C2275F">
        <w:rPr>
          <w:b/>
          <w:sz w:val="26"/>
          <w:szCs w:val="26"/>
          <w:lang w:val="en-US"/>
        </w:rPr>
        <w:t>2</w:t>
      </w:r>
      <w:r w:rsidRPr="00C2275F">
        <w:rPr>
          <w:b/>
          <w:sz w:val="26"/>
          <w:szCs w:val="26"/>
        </w:rPr>
        <w:t xml:space="preserve"> г.</w:t>
      </w:r>
    </w:p>
    <w:p w:rsidR="00086560" w:rsidRPr="00C2275F" w:rsidRDefault="00086560" w:rsidP="00FC2867">
      <w:pPr>
        <w:spacing w:after="0"/>
        <w:ind w:left="142" w:hanging="142"/>
        <w:jc w:val="center"/>
        <w:rPr>
          <w:sz w:val="26"/>
          <w:szCs w:val="26"/>
          <w:lang w:val="uk-UA"/>
        </w:rPr>
      </w:pPr>
      <w:r w:rsidRPr="00C2275F">
        <w:rPr>
          <w:b/>
          <w:i/>
          <w:sz w:val="26"/>
          <w:szCs w:val="26"/>
          <w:u w:val="single"/>
          <w:lang w:val="uk-UA"/>
        </w:rPr>
        <w:t>1</w:t>
      </w:r>
      <w:r w:rsidR="00F850B0" w:rsidRPr="00C2275F">
        <w:rPr>
          <w:b/>
          <w:i/>
          <w:sz w:val="26"/>
          <w:szCs w:val="26"/>
          <w:u w:val="single"/>
          <w:lang w:val="en-US"/>
        </w:rPr>
        <w:t>1</w:t>
      </w:r>
      <w:r w:rsidRPr="00C2275F">
        <w:rPr>
          <w:b/>
          <w:i/>
          <w:sz w:val="26"/>
          <w:szCs w:val="26"/>
          <w:u w:val="single"/>
        </w:rPr>
        <w:t xml:space="preserve"> класс</w:t>
      </w:r>
    </w:p>
    <w:p w:rsidR="009A1254" w:rsidRPr="00885183" w:rsidRDefault="009A1254" w:rsidP="00885183">
      <w:pPr>
        <w:spacing w:after="0" w:line="240" w:lineRule="auto"/>
        <w:jc w:val="center"/>
        <w:rPr>
          <w:sz w:val="16"/>
          <w:szCs w:val="16"/>
        </w:rPr>
      </w:pPr>
    </w:p>
    <w:p w:rsidR="009A1254" w:rsidRPr="00C2275F" w:rsidRDefault="009A1254" w:rsidP="00885183">
      <w:pPr>
        <w:pStyle w:val="a3"/>
        <w:numPr>
          <w:ilvl w:val="0"/>
          <w:numId w:val="1"/>
        </w:numPr>
        <w:spacing w:after="0"/>
        <w:ind w:left="426"/>
        <w:jc w:val="both"/>
        <w:rPr>
          <w:sz w:val="26"/>
          <w:szCs w:val="26"/>
        </w:rPr>
      </w:pPr>
      <w:r w:rsidRPr="00C2275F">
        <w:rPr>
          <w:sz w:val="26"/>
          <w:szCs w:val="26"/>
        </w:rPr>
        <w:t xml:space="preserve">Решить уравнение в </w:t>
      </w:r>
      <w:r w:rsidR="00F850B0" w:rsidRPr="00C2275F">
        <w:rPr>
          <w:sz w:val="26"/>
          <w:szCs w:val="26"/>
        </w:rPr>
        <w:t>простых</w:t>
      </w:r>
      <w:r w:rsidRPr="00C2275F">
        <w:rPr>
          <w:sz w:val="26"/>
          <w:szCs w:val="26"/>
        </w:rPr>
        <w:t xml:space="preserve"> числах:    </w:t>
      </w:r>
      <w:r w:rsidR="00F850B0" w:rsidRPr="00C2275F">
        <w:rPr>
          <w:position w:val="-10"/>
          <w:sz w:val="26"/>
          <w:szCs w:val="26"/>
        </w:rPr>
        <w:object w:dxaOrig="20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20.25pt" o:ole="">
            <v:imagedata r:id="rId6" o:title=""/>
          </v:shape>
          <o:OLEObject Type="Embed" ProgID="Equation.3" ShapeID="_x0000_i1025" DrawAspect="Content" ObjectID="_1394957533" r:id="rId7"/>
        </w:object>
      </w:r>
      <w:r w:rsidRPr="00C2275F">
        <w:rPr>
          <w:sz w:val="26"/>
          <w:szCs w:val="26"/>
        </w:rPr>
        <w:t>.</w:t>
      </w:r>
    </w:p>
    <w:p w:rsidR="009A1254" w:rsidRPr="00C2275F" w:rsidRDefault="00F850B0" w:rsidP="00885183">
      <w:pPr>
        <w:pStyle w:val="a3"/>
        <w:numPr>
          <w:ilvl w:val="0"/>
          <w:numId w:val="1"/>
        </w:numPr>
        <w:spacing w:after="0"/>
        <w:ind w:left="426"/>
        <w:jc w:val="both"/>
        <w:rPr>
          <w:sz w:val="26"/>
          <w:szCs w:val="26"/>
        </w:rPr>
      </w:pPr>
      <w:r w:rsidRPr="00C2275F">
        <w:rPr>
          <w:sz w:val="26"/>
          <w:szCs w:val="26"/>
        </w:rPr>
        <w:t xml:space="preserve">Известно, что </w:t>
      </w:r>
      <w:r w:rsidRPr="00C2275F">
        <w:rPr>
          <w:position w:val="-10"/>
          <w:sz w:val="26"/>
          <w:szCs w:val="26"/>
        </w:rPr>
        <w:object w:dxaOrig="2900" w:dyaOrig="380">
          <v:shape id="_x0000_i1026" type="#_x0000_t75" style="width:159pt;height:21pt" o:ole="">
            <v:imagedata r:id="rId8" o:title=""/>
          </v:shape>
          <o:OLEObject Type="Embed" ProgID="Equation.3" ShapeID="_x0000_i1026" DrawAspect="Content" ObjectID="_1394957534" r:id="rId9"/>
        </w:object>
      </w:r>
      <w:r w:rsidRPr="00C2275F">
        <w:rPr>
          <w:sz w:val="26"/>
          <w:szCs w:val="26"/>
        </w:rPr>
        <w:t xml:space="preserve"> для всех допустимых действительных значений </w:t>
      </w:r>
      <w:r w:rsidRPr="00C2275F">
        <w:rPr>
          <w:position w:val="-6"/>
          <w:sz w:val="26"/>
          <w:szCs w:val="26"/>
        </w:rPr>
        <w:object w:dxaOrig="200" w:dyaOrig="220">
          <v:shape id="_x0000_i1027" type="#_x0000_t75" style="width:11.25pt;height:12.75pt" o:ole="">
            <v:imagedata r:id="rId10" o:title=""/>
          </v:shape>
          <o:OLEObject Type="Embed" ProgID="Equation.3" ShapeID="_x0000_i1027" DrawAspect="Content" ObjectID="_1394957535" r:id="rId11"/>
        </w:object>
      </w:r>
      <w:r w:rsidRPr="00C2275F">
        <w:rPr>
          <w:sz w:val="26"/>
          <w:szCs w:val="26"/>
        </w:rPr>
        <w:t xml:space="preserve">. </w:t>
      </w:r>
      <w:r w:rsidR="009A1254" w:rsidRPr="00C2275F">
        <w:rPr>
          <w:sz w:val="26"/>
          <w:szCs w:val="26"/>
        </w:rPr>
        <w:t xml:space="preserve">Доказать, что  </w:t>
      </w:r>
      <w:r w:rsidRPr="00C2275F">
        <w:rPr>
          <w:sz w:val="26"/>
          <w:szCs w:val="26"/>
        </w:rPr>
        <w:t xml:space="preserve">функция </w:t>
      </w:r>
      <w:r w:rsidRPr="00C2275F">
        <w:rPr>
          <w:position w:val="-10"/>
          <w:sz w:val="26"/>
          <w:szCs w:val="26"/>
        </w:rPr>
        <w:object w:dxaOrig="520" w:dyaOrig="340">
          <v:shape id="_x0000_i1028" type="#_x0000_t75" style="width:28.5pt;height:18.75pt" o:ole="">
            <v:imagedata r:id="rId12" o:title=""/>
          </v:shape>
          <o:OLEObject Type="Embed" ProgID="Equation.3" ShapeID="_x0000_i1028" DrawAspect="Content" ObjectID="_1394957536" r:id="rId13"/>
        </w:object>
      </w:r>
      <w:r w:rsidRPr="00C2275F">
        <w:rPr>
          <w:sz w:val="26"/>
          <w:szCs w:val="26"/>
        </w:rPr>
        <w:t xml:space="preserve"> </w:t>
      </w:r>
      <w:r w:rsidR="009A1254" w:rsidRPr="00C2275F">
        <w:rPr>
          <w:sz w:val="26"/>
          <w:szCs w:val="26"/>
        </w:rPr>
        <w:t>я</w:t>
      </w:r>
      <w:r w:rsidRPr="00C2275F">
        <w:rPr>
          <w:sz w:val="26"/>
          <w:szCs w:val="26"/>
        </w:rPr>
        <w:t>вляется периодической.</w:t>
      </w:r>
    </w:p>
    <w:p w:rsidR="00925DC2" w:rsidRPr="00C2275F" w:rsidRDefault="00925DC2" w:rsidP="00885183">
      <w:pPr>
        <w:pStyle w:val="a3"/>
        <w:numPr>
          <w:ilvl w:val="0"/>
          <w:numId w:val="1"/>
        </w:numPr>
        <w:spacing w:after="0"/>
        <w:ind w:left="426"/>
        <w:jc w:val="both"/>
        <w:rPr>
          <w:sz w:val="26"/>
          <w:szCs w:val="26"/>
        </w:rPr>
      </w:pPr>
      <w:r w:rsidRPr="00C2275F">
        <w:rPr>
          <w:sz w:val="26"/>
          <w:szCs w:val="26"/>
        </w:rPr>
        <w:t xml:space="preserve">В конус вписана правильная треугольная призма, все ребра которой равны </w:t>
      </w:r>
      <w:r w:rsidRPr="00C2275F">
        <w:rPr>
          <w:position w:val="-6"/>
          <w:sz w:val="26"/>
          <w:szCs w:val="26"/>
        </w:rPr>
        <w:object w:dxaOrig="200" w:dyaOrig="220">
          <v:shape id="_x0000_i1029" type="#_x0000_t75" style="width:11.25pt;height:12.75pt" o:ole="">
            <v:imagedata r:id="rId14" o:title=""/>
          </v:shape>
          <o:OLEObject Type="Embed" ProgID="Equation.3" ShapeID="_x0000_i1029" DrawAspect="Content" ObjectID="_1394957537" r:id="rId15"/>
        </w:object>
      </w:r>
      <w:r w:rsidRPr="00C2275F">
        <w:rPr>
          <w:sz w:val="26"/>
          <w:szCs w:val="26"/>
        </w:rPr>
        <w:t xml:space="preserve">. Четыре вершины призмы находятся на окружности основания конуса, а две – на его боковой поверхности. Найти высоту конуса. </w:t>
      </w:r>
    </w:p>
    <w:p w:rsidR="00D034C7" w:rsidRPr="00C2275F" w:rsidRDefault="00F850B0" w:rsidP="00885183">
      <w:pPr>
        <w:pStyle w:val="a3"/>
        <w:numPr>
          <w:ilvl w:val="0"/>
          <w:numId w:val="1"/>
        </w:numPr>
        <w:spacing w:after="0"/>
        <w:ind w:left="426"/>
        <w:jc w:val="both"/>
        <w:rPr>
          <w:sz w:val="26"/>
          <w:szCs w:val="26"/>
        </w:rPr>
      </w:pPr>
      <w:r w:rsidRPr="00C2275F">
        <w:rPr>
          <w:sz w:val="26"/>
          <w:szCs w:val="26"/>
        </w:rPr>
        <w:t>Решить уравнение:</w:t>
      </w:r>
      <w:r w:rsidR="00925DC2" w:rsidRPr="00C2275F">
        <w:rPr>
          <w:sz w:val="26"/>
          <w:szCs w:val="26"/>
        </w:rPr>
        <w:t xml:space="preserve">   </w:t>
      </w:r>
      <w:r w:rsidR="00925DC2" w:rsidRPr="00C2275F">
        <w:rPr>
          <w:position w:val="-10"/>
          <w:sz w:val="26"/>
          <w:szCs w:val="26"/>
        </w:rPr>
        <w:object w:dxaOrig="2120" w:dyaOrig="360">
          <v:shape id="_x0000_i1030" type="#_x0000_t75" style="width:120pt;height:21pt" o:ole="">
            <v:imagedata r:id="rId16" o:title=""/>
          </v:shape>
          <o:OLEObject Type="Embed" ProgID="Equation.3" ShapeID="_x0000_i1030" DrawAspect="Content" ObjectID="_1394957538" r:id="rId17"/>
        </w:object>
      </w:r>
      <w:r w:rsidR="00925DC2" w:rsidRPr="00C2275F">
        <w:rPr>
          <w:sz w:val="26"/>
          <w:szCs w:val="26"/>
        </w:rPr>
        <w:t xml:space="preserve">. </w:t>
      </w:r>
    </w:p>
    <w:p w:rsidR="00925DC2" w:rsidRPr="00C2275F" w:rsidRDefault="00925DC2" w:rsidP="00885183">
      <w:pPr>
        <w:pStyle w:val="a3"/>
        <w:numPr>
          <w:ilvl w:val="0"/>
          <w:numId w:val="1"/>
        </w:numPr>
        <w:spacing w:after="0"/>
        <w:ind w:left="426"/>
        <w:jc w:val="both"/>
        <w:rPr>
          <w:sz w:val="26"/>
          <w:szCs w:val="26"/>
        </w:rPr>
      </w:pPr>
      <w:r w:rsidRPr="00C2275F">
        <w:rPr>
          <w:sz w:val="26"/>
          <w:szCs w:val="26"/>
        </w:rPr>
        <w:t xml:space="preserve">Расстояния от точки, находящейся внутри правильного треугольника, до его высот равны соответственно </w:t>
      </w:r>
      <w:r w:rsidRPr="00C2275F">
        <w:rPr>
          <w:position w:val="-10"/>
          <w:sz w:val="26"/>
          <w:szCs w:val="26"/>
        </w:rPr>
        <w:object w:dxaOrig="260" w:dyaOrig="260">
          <v:shape id="_x0000_i1031" type="#_x0000_t75" style="width:14.25pt;height:14.25pt" o:ole="">
            <v:imagedata r:id="rId18" o:title=""/>
          </v:shape>
          <o:OLEObject Type="Embed" ProgID="Equation.3" ShapeID="_x0000_i1031" DrawAspect="Content" ObjectID="_1394957539" r:id="rId19"/>
        </w:object>
      </w:r>
      <w:r w:rsidRPr="00C2275F">
        <w:rPr>
          <w:position w:val="-10"/>
          <w:sz w:val="26"/>
          <w:szCs w:val="26"/>
        </w:rPr>
        <w:object w:dxaOrig="260" w:dyaOrig="260">
          <v:shape id="_x0000_i1032" type="#_x0000_t75" style="width:14.25pt;height:14.25pt" o:ole="">
            <v:imagedata r:id="rId20" o:title=""/>
          </v:shape>
          <o:OLEObject Type="Embed" ProgID="Equation.3" ShapeID="_x0000_i1032" DrawAspect="Content" ObjectID="_1394957540" r:id="rId21"/>
        </w:object>
      </w:r>
      <w:r w:rsidRPr="00C2275F">
        <w:rPr>
          <w:position w:val="-4"/>
          <w:sz w:val="26"/>
          <w:szCs w:val="26"/>
        </w:rPr>
        <w:object w:dxaOrig="200" w:dyaOrig="200">
          <v:shape id="_x0000_i1033" type="#_x0000_t75" style="width:11.25pt;height:11.25pt" o:ole="">
            <v:imagedata r:id="rId22" o:title=""/>
          </v:shape>
          <o:OLEObject Type="Embed" ProgID="Equation.3" ShapeID="_x0000_i1033" DrawAspect="Content" ObjectID="_1394957541" r:id="rId23"/>
        </w:object>
      </w:r>
      <w:r w:rsidRPr="00C2275F">
        <w:rPr>
          <w:sz w:val="26"/>
          <w:szCs w:val="26"/>
        </w:rPr>
        <w:t>.</w:t>
      </w:r>
      <w:r w:rsidRPr="00C2275F">
        <w:rPr>
          <w:position w:val="-10"/>
          <w:sz w:val="26"/>
          <w:szCs w:val="26"/>
        </w:rPr>
        <w:t xml:space="preserve">  </w:t>
      </w:r>
      <w:r w:rsidRPr="00C2275F">
        <w:rPr>
          <w:sz w:val="26"/>
          <w:szCs w:val="26"/>
        </w:rPr>
        <w:t>Докажите, что одно из этих расстояний равно сумме двух других.</w:t>
      </w:r>
    </w:p>
    <w:p w:rsidR="001423F9" w:rsidRPr="00D829B7" w:rsidRDefault="001423F9" w:rsidP="00885183">
      <w:pPr>
        <w:pStyle w:val="a3"/>
        <w:spacing w:after="0" w:line="240" w:lineRule="auto"/>
        <w:rPr>
          <w:sz w:val="4"/>
          <w:szCs w:val="4"/>
        </w:rPr>
      </w:pPr>
      <w:bookmarkStart w:id="0" w:name="_GoBack"/>
      <w:bookmarkEnd w:id="0"/>
    </w:p>
    <w:sectPr w:rsidR="001423F9" w:rsidRPr="00D829B7" w:rsidSect="00D829B7">
      <w:pgSz w:w="11906" w:h="16838"/>
      <w:pgMar w:top="397" w:right="510" w:bottom="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A4A"/>
    <w:multiLevelType w:val="hybridMultilevel"/>
    <w:tmpl w:val="5F08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51BE"/>
    <w:multiLevelType w:val="hybridMultilevel"/>
    <w:tmpl w:val="5F08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D3DA7"/>
    <w:multiLevelType w:val="hybridMultilevel"/>
    <w:tmpl w:val="5F08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444C6"/>
    <w:multiLevelType w:val="hybridMultilevel"/>
    <w:tmpl w:val="5F08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E2C65"/>
    <w:multiLevelType w:val="hybridMultilevel"/>
    <w:tmpl w:val="5F08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54"/>
    <w:rsid w:val="00086560"/>
    <w:rsid w:val="00090B7F"/>
    <w:rsid w:val="000A4D22"/>
    <w:rsid w:val="001423F9"/>
    <w:rsid w:val="001F630D"/>
    <w:rsid w:val="004337FB"/>
    <w:rsid w:val="005B51F1"/>
    <w:rsid w:val="005E2D4F"/>
    <w:rsid w:val="007E440F"/>
    <w:rsid w:val="007F3EF6"/>
    <w:rsid w:val="00885183"/>
    <w:rsid w:val="008A5540"/>
    <w:rsid w:val="00925DC2"/>
    <w:rsid w:val="009A1254"/>
    <w:rsid w:val="00B77E7A"/>
    <w:rsid w:val="00C2275F"/>
    <w:rsid w:val="00C41939"/>
    <w:rsid w:val="00D034C7"/>
    <w:rsid w:val="00D829B7"/>
    <w:rsid w:val="00D84371"/>
    <w:rsid w:val="00E03B90"/>
    <w:rsid w:val="00F850B0"/>
    <w:rsid w:val="00FC2867"/>
    <w:rsid w:val="00FD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8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Лариса</cp:lastModifiedBy>
  <cp:revision>5</cp:revision>
  <cp:lastPrinted>2012-03-28T12:10:00Z</cp:lastPrinted>
  <dcterms:created xsi:type="dcterms:W3CDTF">2012-03-28T11:57:00Z</dcterms:created>
  <dcterms:modified xsi:type="dcterms:W3CDTF">2012-04-03T08:22:00Z</dcterms:modified>
</cp:coreProperties>
</file>